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C7" w:rsidRDefault="003765B1" w:rsidP="003765B1">
      <w:pPr>
        <w:spacing w:before="100" w:beforeAutospacing="1" w:after="100" w:afterAutospacing="1"/>
        <w:rPr>
          <w:rFonts w:ascii="Arial" w:eastAsia="Times New Roman" w:hAnsi="Arial" w:cs="Arial"/>
          <w:color w:val="3F3F3F"/>
          <w:kern w:val="0"/>
          <w:sz w:val="46"/>
          <w:szCs w:val="46"/>
          <w:lang w:eastAsia="it-IT"/>
        </w:rPr>
      </w:pPr>
      <w:r>
        <w:rPr>
          <w:rFonts w:ascii="Arial" w:eastAsia="Times New Roman" w:hAnsi="Arial" w:cs="Arial"/>
          <w:color w:val="3F3F3F"/>
          <w:kern w:val="0"/>
          <w:sz w:val="46"/>
          <w:szCs w:val="46"/>
          <w:lang w:eastAsia="it-IT"/>
        </w:rPr>
        <w:t xml:space="preserve">                </w:t>
      </w:r>
      <w:r w:rsidRPr="003765B1">
        <w:rPr>
          <w:rFonts w:ascii="Arial" w:eastAsia="Times New Roman" w:hAnsi="Arial" w:cs="Arial"/>
          <w:color w:val="3F3F3F"/>
          <w:kern w:val="0"/>
          <w:sz w:val="46"/>
          <w:szCs w:val="46"/>
          <w:lang w:eastAsia="it-IT"/>
        </w:rPr>
        <w:t xml:space="preserve">TRONCHIN GREGORIO </w:t>
      </w:r>
      <w:r w:rsidR="00937F33">
        <w:rPr>
          <w:rFonts w:ascii="Arial" w:eastAsia="Times New Roman" w:hAnsi="Arial" w:cs="Arial"/>
          <w:color w:val="3F3F3F"/>
          <w:kern w:val="0"/>
          <w:sz w:val="46"/>
          <w:szCs w:val="46"/>
          <w:lang w:eastAsia="it-IT"/>
        </w:rPr>
        <w:t xml:space="preserve">  </w:t>
      </w:r>
    </w:p>
    <w:p w:rsidR="003765B1" w:rsidRPr="00F23FC7" w:rsidRDefault="00937F33" w:rsidP="003765B1">
      <w:pPr>
        <w:spacing w:before="100" w:beforeAutospacing="1" w:after="100" w:afterAutospacing="1"/>
        <w:rPr>
          <w:rFonts w:ascii="Arial" w:eastAsia="Times New Roman" w:hAnsi="Arial" w:cs="Arial"/>
          <w:i/>
          <w:color w:val="000000" w:themeColor="text1"/>
          <w:kern w:val="0"/>
          <w:sz w:val="20"/>
          <w:szCs w:val="20"/>
          <w:lang w:eastAsia="it-IT"/>
        </w:rPr>
      </w:pPr>
      <w:r w:rsidRPr="00F23FC7">
        <w:rPr>
          <w:rFonts w:ascii="Arial" w:eastAsia="Times New Roman" w:hAnsi="Arial" w:cs="Arial"/>
          <w:i/>
          <w:color w:val="3F3F3F"/>
          <w:kern w:val="0"/>
          <w:sz w:val="46"/>
          <w:szCs w:val="46"/>
          <w:lang w:eastAsia="it-IT"/>
        </w:rPr>
        <w:t xml:space="preserve">     </w:t>
      </w:r>
    </w:p>
    <w:p w:rsidR="003765B1" w:rsidRPr="00F23FC7" w:rsidRDefault="003765B1" w:rsidP="003765B1">
      <w:pPr>
        <w:spacing w:before="100" w:beforeAutospacing="1" w:after="100" w:afterAutospacing="1"/>
        <w:rPr>
          <w:rFonts w:ascii="Arial" w:eastAsia="Times New Roman" w:hAnsi="Arial" w:cs="Arial"/>
          <w:b/>
          <w:i/>
          <w:kern w:val="0"/>
          <w:sz w:val="28"/>
          <w:szCs w:val="28"/>
          <w:lang w:eastAsia="it-IT"/>
        </w:rPr>
      </w:pPr>
      <w:r w:rsidRPr="00F23FC7">
        <w:rPr>
          <w:rFonts w:ascii="Arial" w:eastAsia="Times New Roman" w:hAnsi="Arial" w:cs="Arial"/>
          <w:b/>
          <w:i/>
          <w:kern w:val="0"/>
          <w:sz w:val="28"/>
          <w:szCs w:val="28"/>
          <w:lang w:eastAsia="it-IT"/>
        </w:rPr>
        <w:t xml:space="preserve">PROFILO PERSONALE </w:t>
      </w:r>
    </w:p>
    <w:p w:rsidR="00A403D5" w:rsidRDefault="00A403D5" w:rsidP="003765B1">
      <w:pPr>
        <w:spacing w:before="100" w:beforeAutospacing="1" w:after="100" w:afterAutospacing="1"/>
        <w:rPr>
          <w:rFonts w:ascii="Arial" w:eastAsia="Times New Roman" w:hAnsi="Arial" w:cs="Arial"/>
          <w:color w:val="000000" w:themeColor="text1"/>
          <w:kern w:val="0"/>
          <w:sz w:val="28"/>
          <w:szCs w:val="28"/>
          <w:lang w:eastAsia="it-IT"/>
        </w:rPr>
      </w:pPr>
      <w:r>
        <w:rPr>
          <w:rFonts w:ascii="Arial" w:eastAsia="Times New Roman" w:hAnsi="Arial" w:cs="Arial"/>
          <w:color w:val="000000" w:themeColor="text1"/>
          <w:kern w:val="0"/>
          <w:sz w:val="28"/>
          <w:szCs w:val="28"/>
          <w:lang w:eastAsia="it-IT"/>
        </w:rPr>
        <w:t xml:space="preserve">Nato a Treviso il 22/08/2001 e residente a </w:t>
      </w:r>
      <w:proofErr w:type="spellStart"/>
      <w:r>
        <w:rPr>
          <w:rFonts w:ascii="Arial" w:eastAsia="Times New Roman" w:hAnsi="Arial" w:cs="Arial"/>
          <w:color w:val="000000" w:themeColor="text1"/>
          <w:kern w:val="0"/>
          <w:sz w:val="28"/>
          <w:szCs w:val="28"/>
          <w:lang w:eastAsia="it-IT"/>
        </w:rPr>
        <w:t>Santrovaso</w:t>
      </w:r>
      <w:proofErr w:type="spellEnd"/>
      <w:r>
        <w:rPr>
          <w:rFonts w:ascii="Arial" w:eastAsia="Times New Roman" w:hAnsi="Arial" w:cs="Arial"/>
          <w:color w:val="000000" w:themeColor="text1"/>
          <w:kern w:val="0"/>
          <w:sz w:val="28"/>
          <w:szCs w:val="28"/>
          <w:lang w:eastAsia="it-IT"/>
        </w:rPr>
        <w:t xml:space="preserve"> di </w:t>
      </w:r>
      <w:proofErr w:type="spellStart"/>
      <w:r>
        <w:rPr>
          <w:rFonts w:ascii="Arial" w:eastAsia="Times New Roman" w:hAnsi="Arial" w:cs="Arial"/>
          <w:color w:val="000000" w:themeColor="text1"/>
          <w:kern w:val="0"/>
          <w:sz w:val="28"/>
          <w:szCs w:val="28"/>
          <w:lang w:eastAsia="it-IT"/>
        </w:rPr>
        <w:t>Preganziol</w:t>
      </w:r>
      <w:proofErr w:type="spellEnd"/>
      <w:r>
        <w:rPr>
          <w:rFonts w:ascii="Arial" w:eastAsia="Times New Roman" w:hAnsi="Arial" w:cs="Arial"/>
          <w:color w:val="000000" w:themeColor="text1"/>
          <w:kern w:val="0"/>
          <w:sz w:val="28"/>
          <w:szCs w:val="28"/>
          <w:lang w:eastAsia="it-IT"/>
        </w:rPr>
        <w:t>.</w:t>
      </w:r>
    </w:p>
    <w:p w:rsidR="003765B1" w:rsidRPr="00937F33"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937F33">
        <w:rPr>
          <w:rFonts w:ascii="Arial" w:eastAsia="Times New Roman" w:hAnsi="Arial" w:cs="Arial"/>
          <w:color w:val="000000" w:themeColor="text1"/>
          <w:kern w:val="0"/>
          <w:sz w:val="28"/>
          <w:szCs w:val="28"/>
          <w:lang w:eastAsia="it-IT"/>
        </w:rPr>
        <w:t xml:space="preserve">Laureando in </w:t>
      </w:r>
      <w:r w:rsidR="00937F33">
        <w:rPr>
          <w:rFonts w:ascii="Arial" w:eastAsia="Times New Roman" w:hAnsi="Arial" w:cs="Arial"/>
          <w:color w:val="000000" w:themeColor="text1"/>
          <w:kern w:val="0"/>
          <w:sz w:val="28"/>
          <w:szCs w:val="28"/>
          <w:lang w:eastAsia="it-IT"/>
        </w:rPr>
        <w:t>C</w:t>
      </w:r>
      <w:r w:rsidRPr="00937F33">
        <w:rPr>
          <w:rFonts w:ascii="Arial" w:eastAsia="Times New Roman" w:hAnsi="Arial" w:cs="Arial"/>
          <w:color w:val="000000" w:themeColor="text1"/>
          <w:kern w:val="0"/>
          <w:sz w:val="28"/>
          <w:szCs w:val="28"/>
          <w:lang w:eastAsia="it-IT"/>
        </w:rPr>
        <w:t xml:space="preserve">ommercio </w:t>
      </w:r>
      <w:r w:rsidR="00937F33">
        <w:rPr>
          <w:rFonts w:ascii="Arial" w:eastAsia="Times New Roman" w:hAnsi="Arial" w:cs="Arial"/>
          <w:color w:val="000000" w:themeColor="text1"/>
          <w:kern w:val="0"/>
          <w:sz w:val="28"/>
          <w:szCs w:val="28"/>
          <w:lang w:eastAsia="it-IT"/>
        </w:rPr>
        <w:t>E</w:t>
      </w:r>
      <w:r w:rsidRPr="00937F33">
        <w:rPr>
          <w:rFonts w:ascii="Arial" w:eastAsia="Times New Roman" w:hAnsi="Arial" w:cs="Arial"/>
          <w:color w:val="000000" w:themeColor="text1"/>
          <w:kern w:val="0"/>
          <w:sz w:val="28"/>
          <w:szCs w:val="28"/>
          <w:lang w:eastAsia="it-IT"/>
        </w:rPr>
        <w:t>stero presso Università C</w:t>
      </w:r>
      <w:r w:rsidR="0002302B">
        <w:rPr>
          <w:rFonts w:ascii="Arial" w:eastAsia="Times New Roman" w:hAnsi="Arial" w:cs="Arial"/>
          <w:color w:val="000000" w:themeColor="text1"/>
          <w:kern w:val="0"/>
          <w:sz w:val="28"/>
          <w:szCs w:val="28"/>
          <w:lang w:eastAsia="it-IT"/>
        </w:rPr>
        <w:t>a’</w:t>
      </w:r>
      <w:r w:rsidRPr="00937F33">
        <w:rPr>
          <w:rFonts w:ascii="Arial" w:eastAsia="Times New Roman" w:hAnsi="Arial" w:cs="Arial"/>
          <w:color w:val="000000" w:themeColor="text1"/>
          <w:kern w:val="0"/>
          <w:sz w:val="28"/>
          <w:szCs w:val="28"/>
          <w:lang w:eastAsia="it-IT"/>
        </w:rPr>
        <w:t xml:space="preserve"> Foscari di Venezia. Impegnato in esperienze di volontariato come la sagra paesana e animatore del </w:t>
      </w:r>
      <w:proofErr w:type="spellStart"/>
      <w:r w:rsidRPr="00937F33">
        <w:rPr>
          <w:rFonts w:ascii="Arial" w:eastAsia="Times New Roman" w:hAnsi="Arial" w:cs="Arial"/>
          <w:color w:val="000000" w:themeColor="text1"/>
          <w:kern w:val="0"/>
          <w:sz w:val="28"/>
          <w:szCs w:val="28"/>
          <w:lang w:eastAsia="it-IT"/>
        </w:rPr>
        <w:t>grest</w:t>
      </w:r>
      <w:proofErr w:type="spellEnd"/>
      <w:r w:rsidRPr="00937F33">
        <w:rPr>
          <w:rFonts w:ascii="Arial" w:eastAsia="Times New Roman" w:hAnsi="Arial" w:cs="Arial"/>
          <w:color w:val="000000" w:themeColor="text1"/>
          <w:kern w:val="0"/>
          <w:sz w:val="28"/>
          <w:szCs w:val="28"/>
          <w:lang w:eastAsia="it-IT"/>
        </w:rPr>
        <w:t xml:space="preserve"> fin dall’età di 13 anni. </w:t>
      </w:r>
      <w:r w:rsidR="00937F33" w:rsidRPr="00937F33">
        <w:rPr>
          <w:rFonts w:ascii="Arial" w:eastAsia="Times New Roman" w:hAnsi="Arial" w:cs="Arial"/>
          <w:color w:val="000000" w:themeColor="text1"/>
          <w:kern w:val="0"/>
          <w:sz w:val="28"/>
          <w:szCs w:val="28"/>
          <w:lang w:eastAsia="it-IT"/>
        </w:rPr>
        <w:t xml:space="preserve">Altamente motivato </w:t>
      </w:r>
      <w:r w:rsidR="00937F33" w:rsidRPr="00937F33">
        <w:rPr>
          <w:rFonts w:ascii="Arial" w:hAnsi="Arial" w:cs="Arial"/>
          <w:color w:val="000000" w:themeColor="text1"/>
          <w:sz w:val="28"/>
          <w:szCs w:val="28"/>
          <w:shd w:val="clear" w:color="auto" w:fill="FFFFFF"/>
        </w:rPr>
        <w:t>e desideroso di affrontare nuove sfide e acquisire esperienze significative</w:t>
      </w:r>
      <w:r w:rsidR="00937F33">
        <w:rPr>
          <w:rFonts w:ascii="Arial" w:hAnsi="Arial" w:cs="Arial"/>
          <w:color w:val="000000" w:themeColor="text1"/>
          <w:sz w:val="28"/>
          <w:szCs w:val="28"/>
          <w:shd w:val="clear" w:color="auto" w:fill="FFFFFF"/>
        </w:rPr>
        <w:t>.</w:t>
      </w:r>
    </w:p>
    <w:p w:rsidR="00F23FC7" w:rsidRDefault="00F23FC7" w:rsidP="003765B1">
      <w:pPr>
        <w:spacing w:before="100" w:beforeAutospacing="1" w:after="100" w:afterAutospacing="1"/>
        <w:rPr>
          <w:rFonts w:ascii="Arial" w:eastAsia="Times New Roman" w:hAnsi="Arial" w:cs="Arial"/>
          <w:b/>
          <w:i/>
          <w:kern w:val="0"/>
          <w:sz w:val="28"/>
          <w:szCs w:val="28"/>
          <w:lang w:eastAsia="it-IT"/>
        </w:rPr>
      </w:pPr>
    </w:p>
    <w:p w:rsidR="003765B1" w:rsidRPr="00F23FC7" w:rsidRDefault="003765B1" w:rsidP="003765B1">
      <w:pPr>
        <w:spacing w:before="100" w:beforeAutospacing="1" w:after="100" w:afterAutospacing="1"/>
        <w:rPr>
          <w:rFonts w:ascii="Arial" w:eastAsia="Times New Roman" w:hAnsi="Arial" w:cs="Arial"/>
          <w:b/>
          <w:i/>
          <w:kern w:val="0"/>
          <w:lang w:eastAsia="it-IT"/>
        </w:rPr>
      </w:pPr>
      <w:r w:rsidRPr="00F23FC7">
        <w:rPr>
          <w:rFonts w:ascii="Arial" w:eastAsia="Times New Roman" w:hAnsi="Arial" w:cs="Arial"/>
          <w:b/>
          <w:i/>
          <w:kern w:val="0"/>
          <w:sz w:val="28"/>
          <w:szCs w:val="28"/>
          <w:lang w:eastAsia="it-IT"/>
        </w:rPr>
        <w:t xml:space="preserve">ESPERIENZA LAVORATIVA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Stage scolastico | </w:t>
      </w:r>
      <w:proofErr w:type="spellStart"/>
      <w:r w:rsidRPr="003765B1">
        <w:rPr>
          <w:rFonts w:ascii="Arial" w:eastAsia="Times New Roman" w:hAnsi="Arial" w:cs="Arial"/>
          <w:color w:val="000000" w:themeColor="text1"/>
          <w:kern w:val="0"/>
          <w:sz w:val="28"/>
          <w:szCs w:val="28"/>
          <w:lang w:eastAsia="it-IT"/>
        </w:rPr>
        <w:t>Ethica</w:t>
      </w:r>
      <w:proofErr w:type="spellEnd"/>
      <w:r w:rsidRPr="003765B1">
        <w:rPr>
          <w:rFonts w:ascii="Arial" w:eastAsia="Times New Roman" w:hAnsi="Arial" w:cs="Arial"/>
          <w:color w:val="000000" w:themeColor="text1"/>
          <w:kern w:val="0"/>
          <w:sz w:val="28"/>
          <w:szCs w:val="28"/>
          <w:lang w:eastAsia="it-IT"/>
        </w:rPr>
        <w:t xml:space="preserve"> </w:t>
      </w:r>
      <w:proofErr w:type="spellStart"/>
      <w:r w:rsidRPr="003765B1">
        <w:rPr>
          <w:rFonts w:ascii="Arial" w:eastAsia="Times New Roman" w:hAnsi="Arial" w:cs="Arial"/>
          <w:color w:val="000000" w:themeColor="text1"/>
          <w:kern w:val="0"/>
          <w:sz w:val="28"/>
          <w:szCs w:val="28"/>
          <w:lang w:eastAsia="it-IT"/>
        </w:rPr>
        <w:t>Consulting</w:t>
      </w:r>
      <w:proofErr w:type="spellEnd"/>
      <w:r w:rsidRPr="003765B1">
        <w:rPr>
          <w:rFonts w:ascii="Arial" w:eastAsia="Times New Roman" w:hAnsi="Arial" w:cs="Arial"/>
          <w:color w:val="000000" w:themeColor="text1"/>
          <w:kern w:val="0"/>
          <w:sz w:val="28"/>
          <w:szCs w:val="28"/>
          <w:lang w:eastAsia="it-IT"/>
        </w:rPr>
        <w:t xml:space="preserve"> Group – Treviso</w:t>
      </w:r>
      <w:r w:rsidR="00937F33">
        <w:rPr>
          <w:rFonts w:ascii="Arial" w:eastAsia="Times New Roman" w:hAnsi="Arial" w:cs="Arial"/>
          <w:color w:val="000000" w:themeColor="text1"/>
          <w:kern w:val="0"/>
          <w:sz w:val="28"/>
          <w:szCs w:val="28"/>
          <w:lang w:eastAsia="it-IT"/>
        </w:rPr>
        <w:t xml:space="preserve">, </w:t>
      </w:r>
      <w:r w:rsidRPr="003765B1">
        <w:rPr>
          <w:rFonts w:ascii="Arial" w:eastAsia="Times New Roman" w:hAnsi="Arial" w:cs="Arial"/>
          <w:color w:val="000000" w:themeColor="text1"/>
          <w:kern w:val="0"/>
          <w:sz w:val="28"/>
          <w:szCs w:val="28"/>
          <w:lang w:eastAsia="it-IT"/>
        </w:rPr>
        <w:t xml:space="preserve">12/2019 – 12/2019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Affiancamento alla gestione della </w:t>
      </w:r>
      <w:proofErr w:type="spellStart"/>
      <w:r w:rsidRPr="003765B1">
        <w:rPr>
          <w:rFonts w:ascii="Arial" w:eastAsia="Times New Roman" w:hAnsi="Arial" w:cs="Arial"/>
          <w:color w:val="000000" w:themeColor="text1"/>
          <w:kern w:val="0"/>
          <w:sz w:val="28"/>
          <w:szCs w:val="28"/>
          <w:lang w:eastAsia="it-IT"/>
        </w:rPr>
        <w:t>contabilità</w:t>
      </w:r>
      <w:proofErr w:type="spellEnd"/>
      <w:r w:rsidRPr="003765B1">
        <w:rPr>
          <w:rFonts w:ascii="Arial" w:eastAsia="Times New Roman" w:hAnsi="Arial" w:cs="Arial"/>
          <w:color w:val="000000" w:themeColor="text1"/>
          <w:kern w:val="0"/>
          <w:sz w:val="28"/>
          <w:szCs w:val="28"/>
          <w:lang w:eastAsia="it-IT"/>
        </w:rPr>
        <w:t xml:space="preserve">, garantendo precisione e ordine nei conti aziendali, </w:t>
      </w:r>
      <w:proofErr w:type="spellStart"/>
      <w:r w:rsidRPr="003765B1">
        <w:rPr>
          <w:rFonts w:ascii="Arial" w:eastAsia="Times New Roman" w:hAnsi="Arial" w:cs="Arial"/>
          <w:color w:val="000000" w:themeColor="text1"/>
          <w:kern w:val="0"/>
          <w:sz w:val="28"/>
          <w:szCs w:val="28"/>
          <w:lang w:eastAsia="it-IT"/>
        </w:rPr>
        <w:t>nonché</w:t>
      </w:r>
      <w:proofErr w:type="spellEnd"/>
      <w:r w:rsidRPr="003765B1">
        <w:rPr>
          <w:rFonts w:ascii="Arial" w:eastAsia="Times New Roman" w:hAnsi="Arial" w:cs="Arial"/>
          <w:color w:val="000000" w:themeColor="text1"/>
          <w:kern w:val="0"/>
          <w:sz w:val="28"/>
          <w:szCs w:val="28"/>
          <w:lang w:eastAsia="it-IT"/>
        </w:rPr>
        <w:t xml:space="preserve"> nella corretta archiviazione dei documenti.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Stage scolastico | Groupama assicurazioni </w:t>
      </w:r>
      <w:r w:rsidR="00937F33">
        <w:rPr>
          <w:rFonts w:ascii="Arial" w:eastAsia="Times New Roman" w:hAnsi="Arial" w:cs="Arial"/>
          <w:color w:val="000000" w:themeColor="text1"/>
          <w:kern w:val="0"/>
          <w:sz w:val="28"/>
          <w:szCs w:val="28"/>
          <w:lang w:eastAsia="it-IT"/>
        </w:rPr>
        <w:t>–</w:t>
      </w:r>
      <w:r w:rsidRPr="003765B1">
        <w:rPr>
          <w:rFonts w:ascii="Arial" w:eastAsia="Times New Roman" w:hAnsi="Arial" w:cs="Arial"/>
          <w:color w:val="000000" w:themeColor="text1"/>
          <w:kern w:val="0"/>
          <w:sz w:val="28"/>
          <w:szCs w:val="28"/>
          <w:lang w:eastAsia="it-IT"/>
        </w:rPr>
        <w:t xml:space="preserve"> Treviso</w:t>
      </w:r>
      <w:r w:rsidR="00937F33">
        <w:rPr>
          <w:rFonts w:ascii="Arial" w:eastAsia="Times New Roman" w:hAnsi="Arial" w:cs="Arial"/>
          <w:color w:val="000000" w:themeColor="text1"/>
          <w:kern w:val="0"/>
          <w:sz w:val="28"/>
          <w:szCs w:val="28"/>
          <w:lang w:eastAsia="it-IT"/>
        </w:rPr>
        <w:t xml:space="preserve">, </w:t>
      </w:r>
      <w:r w:rsidRPr="003765B1">
        <w:rPr>
          <w:rFonts w:ascii="Arial" w:eastAsia="Times New Roman" w:hAnsi="Arial" w:cs="Arial"/>
          <w:color w:val="000000" w:themeColor="text1"/>
          <w:kern w:val="0"/>
          <w:sz w:val="28"/>
          <w:szCs w:val="28"/>
          <w:lang w:eastAsia="it-IT"/>
        </w:rPr>
        <w:t xml:space="preserve">01/2020 – 01/2020 </w:t>
      </w:r>
    </w:p>
    <w:p w:rsidR="003765B1" w:rsidRPr="003765B1" w:rsidRDefault="003765B1" w:rsidP="003765B1">
      <w:pPr>
        <w:numPr>
          <w:ilvl w:val="0"/>
          <w:numId w:val="2"/>
        </w:num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 Attenzione, </w:t>
      </w:r>
      <w:proofErr w:type="spellStart"/>
      <w:r w:rsidRPr="003765B1">
        <w:rPr>
          <w:rFonts w:ascii="Arial" w:eastAsia="Times New Roman" w:hAnsi="Arial" w:cs="Arial"/>
          <w:color w:val="000000" w:themeColor="text1"/>
          <w:kern w:val="0"/>
          <w:sz w:val="28"/>
          <w:szCs w:val="28"/>
          <w:lang w:eastAsia="it-IT"/>
        </w:rPr>
        <w:t>metodicità</w:t>
      </w:r>
      <w:proofErr w:type="spellEnd"/>
      <w:r w:rsidRPr="003765B1">
        <w:rPr>
          <w:rFonts w:ascii="Arial" w:eastAsia="Times New Roman" w:hAnsi="Arial" w:cs="Arial"/>
          <w:color w:val="000000" w:themeColor="text1"/>
          <w:kern w:val="0"/>
          <w:sz w:val="28"/>
          <w:szCs w:val="28"/>
          <w:lang w:eastAsia="it-IT"/>
        </w:rPr>
        <w:t xml:space="preserve"> e concretezza allo svolgimento delle mansioni quotidiane, assicurando al contempo un eccellente ritmo lavorativo. </w:t>
      </w:r>
    </w:p>
    <w:p w:rsidR="00937F33" w:rsidRDefault="003765B1" w:rsidP="00937F33">
      <w:pPr>
        <w:numPr>
          <w:ilvl w:val="0"/>
          <w:numId w:val="2"/>
        </w:num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Primo approccio alla reale comprensione delle esigenze del cliente al fine di individuare soluzioni immediate ed efficienti garantendo un ottimo servizio volto ad offrire un’esperienza soddisfacente nel rispetto di specifiche linee guida. </w:t>
      </w:r>
    </w:p>
    <w:p w:rsidR="003765B1" w:rsidRPr="003765B1" w:rsidRDefault="003765B1" w:rsidP="00937F33">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Operaio generico | Erga S.C.S. – Casier (TV)</w:t>
      </w:r>
      <w:r w:rsidR="00937F33">
        <w:rPr>
          <w:rFonts w:ascii="Arial" w:eastAsia="Times New Roman" w:hAnsi="Arial" w:cs="Arial"/>
          <w:color w:val="000000" w:themeColor="text1"/>
          <w:kern w:val="0"/>
          <w:sz w:val="28"/>
          <w:szCs w:val="28"/>
          <w:lang w:eastAsia="it-IT"/>
        </w:rPr>
        <w:t xml:space="preserve">, </w:t>
      </w:r>
      <w:r w:rsidRPr="003765B1">
        <w:rPr>
          <w:rFonts w:ascii="Arial" w:eastAsia="Times New Roman" w:hAnsi="Arial" w:cs="Arial"/>
          <w:color w:val="000000" w:themeColor="text1"/>
          <w:kern w:val="0"/>
          <w:sz w:val="28"/>
          <w:szCs w:val="28"/>
          <w:lang w:eastAsia="it-IT"/>
        </w:rPr>
        <w:t xml:space="preserve">09/2022 – 12/2022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Abilità manuale e velocità di esecuzione nell’assemblaggio in serie di articoli industriali compositi </w:t>
      </w:r>
    </w:p>
    <w:p w:rsidR="003765B1" w:rsidRPr="003765B1" w:rsidRDefault="003765B1" w:rsidP="003765B1">
      <w:pPr>
        <w:numPr>
          <w:ilvl w:val="0"/>
          <w:numId w:val="3"/>
        </w:num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 Capacità di seguire scrupolosamente le istruzioni </w:t>
      </w:r>
    </w:p>
    <w:p w:rsidR="003765B1" w:rsidRDefault="003765B1" w:rsidP="003765B1">
      <w:pPr>
        <w:numPr>
          <w:ilvl w:val="0"/>
          <w:numId w:val="3"/>
        </w:num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 Capacità di identificare problemi e malfunzionamenti linea di produzione </w:t>
      </w:r>
    </w:p>
    <w:p w:rsidR="00F23FC7" w:rsidRPr="003765B1" w:rsidRDefault="00F23FC7" w:rsidP="00F23FC7">
      <w:pPr>
        <w:spacing w:before="100" w:beforeAutospacing="1" w:after="100" w:afterAutospacing="1"/>
        <w:rPr>
          <w:rFonts w:ascii="Arial" w:eastAsia="Times New Roman" w:hAnsi="Arial" w:cs="Arial"/>
          <w:color w:val="000000" w:themeColor="text1"/>
          <w:kern w:val="0"/>
          <w:sz w:val="28"/>
          <w:szCs w:val="28"/>
          <w:lang w:eastAsia="it-IT"/>
        </w:rPr>
      </w:pPr>
    </w:p>
    <w:p w:rsidR="00F23FC7" w:rsidRDefault="00F23FC7" w:rsidP="003765B1">
      <w:pPr>
        <w:spacing w:before="100" w:beforeAutospacing="1" w:after="100" w:afterAutospacing="1"/>
        <w:rPr>
          <w:rFonts w:ascii="Arial" w:eastAsia="Times New Roman" w:hAnsi="Arial" w:cs="Arial"/>
          <w:b/>
          <w:i/>
          <w:kern w:val="0"/>
          <w:sz w:val="28"/>
          <w:szCs w:val="28"/>
          <w:lang w:eastAsia="it-IT"/>
        </w:rPr>
      </w:pPr>
    </w:p>
    <w:p w:rsidR="00F23FC7" w:rsidRDefault="00F23FC7" w:rsidP="003765B1">
      <w:pPr>
        <w:spacing w:before="100" w:beforeAutospacing="1" w:after="100" w:afterAutospacing="1"/>
        <w:rPr>
          <w:rFonts w:ascii="Arial" w:eastAsia="Times New Roman" w:hAnsi="Arial" w:cs="Arial"/>
          <w:b/>
          <w:i/>
          <w:kern w:val="0"/>
          <w:sz w:val="28"/>
          <w:szCs w:val="28"/>
          <w:lang w:eastAsia="it-IT"/>
        </w:rPr>
      </w:pPr>
    </w:p>
    <w:p w:rsidR="003765B1" w:rsidRPr="00F23FC7" w:rsidRDefault="003765B1" w:rsidP="003765B1">
      <w:pPr>
        <w:spacing w:before="100" w:beforeAutospacing="1" w:after="100" w:afterAutospacing="1"/>
        <w:rPr>
          <w:rFonts w:ascii="Arial" w:eastAsia="Times New Roman" w:hAnsi="Arial" w:cs="Arial"/>
          <w:b/>
          <w:i/>
          <w:kern w:val="0"/>
          <w:lang w:eastAsia="it-IT"/>
        </w:rPr>
      </w:pPr>
      <w:r w:rsidRPr="00F23FC7">
        <w:rPr>
          <w:rFonts w:ascii="Arial" w:eastAsia="Times New Roman" w:hAnsi="Arial" w:cs="Arial"/>
          <w:b/>
          <w:i/>
          <w:kern w:val="0"/>
          <w:sz w:val="28"/>
          <w:szCs w:val="28"/>
          <w:lang w:eastAsia="it-IT"/>
        </w:rPr>
        <w:lastRenderedPageBreak/>
        <w:t xml:space="preserve">ISTRUZIONE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DIPLOMA DI MATURITA’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Relazioni internazionali per il marketing</w:t>
      </w:r>
      <w:r w:rsidRPr="00937F33">
        <w:rPr>
          <w:rFonts w:ascii="Arial" w:eastAsia="Times New Roman" w:hAnsi="Arial" w:cs="Arial"/>
          <w:color w:val="000000" w:themeColor="text1"/>
          <w:kern w:val="0"/>
          <w:sz w:val="28"/>
          <w:szCs w:val="28"/>
          <w:lang w:eastAsia="it-IT"/>
        </w:rPr>
        <w:t xml:space="preserve">, </w:t>
      </w:r>
      <w:proofErr w:type="spellStart"/>
      <w:r w:rsidRPr="003765B1">
        <w:rPr>
          <w:rFonts w:ascii="Arial" w:eastAsia="Times New Roman" w:hAnsi="Arial" w:cs="Arial"/>
          <w:color w:val="000000" w:themeColor="text1"/>
          <w:kern w:val="0"/>
          <w:sz w:val="28"/>
          <w:szCs w:val="28"/>
          <w:lang w:eastAsia="it-IT"/>
        </w:rPr>
        <w:t>Itt</w:t>
      </w:r>
      <w:proofErr w:type="spellEnd"/>
      <w:r w:rsidRPr="003765B1">
        <w:rPr>
          <w:rFonts w:ascii="Arial" w:eastAsia="Times New Roman" w:hAnsi="Arial" w:cs="Arial"/>
          <w:color w:val="000000" w:themeColor="text1"/>
          <w:kern w:val="0"/>
          <w:sz w:val="28"/>
          <w:szCs w:val="28"/>
          <w:lang w:eastAsia="it-IT"/>
        </w:rPr>
        <w:t>. Giuseppe Mazzotti, Treviso</w:t>
      </w:r>
      <w:r w:rsidRPr="00937F33">
        <w:rPr>
          <w:rFonts w:ascii="Arial" w:eastAsia="Times New Roman" w:hAnsi="Arial" w:cs="Arial"/>
          <w:color w:val="000000" w:themeColor="text1"/>
          <w:kern w:val="0"/>
          <w:sz w:val="28"/>
          <w:szCs w:val="28"/>
          <w:lang w:eastAsia="it-IT"/>
        </w:rPr>
        <w:t xml:space="preserve">, </w:t>
      </w:r>
      <w:r w:rsidRPr="003765B1">
        <w:rPr>
          <w:rFonts w:ascii="Arial" w:eastAsia="Times New Roman" w:hAnsi="Arial" w:cs="Arial"/>
          <w:color w:val="000000" w:themeColor="text1"/>
          <w:kern w:val="0"/>
          <w:sz w:val="28"/>
          <w:szCs w:val="28"/>
          <w:lang w:eastAsia="it-IT"/>
        </w:rPr>
        <w:t xml:space="preserve">Votazione conseguita 80/100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Iscritto alla </w:t>
      </w:r>
      <w:proofErr w:type="spellStart"/>
      <w:r w:rsidRPr="003765B1">
        <w:rPr>
          <w:rFonts w:ascii="Arial" w:eastAsia="Times New Roman" w:hAnsi="Arial" w:cs="Arial"/>
          <w:color w:val="000000" w:themeColor="text1"/>
          <w:kern w:val="0"/>
          <w:sz w:val="28"/>
          <w:szCs w:val="28"/>
          <w:lang w:eastAsia="it-IT"/>
        </w:rPr>
        <w:t>facoltà</w:t>
      </w:r>
      <w:proofErr w:type="spellEnd"/>
      <w:r w:rsidRPr="003765B1">
        <w:rPr>
          <w:rFonts w:ascii="Arial" w:eastAsia="Times New Roman" w:hAnsi="Arial" w:cs="Arial"/>
          <w:color w:val="000000" w:themeColor="text1"/>
          <w:kern w:val="0"/>
          <w:sz w:val="28"/>
          <w:szCs w:val="28"/>
          <w:lang w:eastAsia="it-IT"/>
        </w:rPr>
        <w:t xml:space="preserve"> di Commercio estero </w:t>
      </w:r>
      <w:proofErr w:type="spellStart"/>
      <w:r w:rsidRPr="003765B1">
        <w:rPr>
          <w:rFonts w:ascii="Arial" w:eastAsia="Times New Roman" w:hAnsi="Arial" w:cs="Arial"/>
          <w:color w:val="000000" w:themeColor="text1"/>
          <w:kern w:val="0"/>
          <w:sz w:val="28"/>
          <w:szCs w:val="28"/>
          <w:lang w:eastAsia="it-IT"/>
        </w:rPr>
        <w:t>Università</w:t>
      </w:r>
      <w:proofErr w:type="spellEnd"/>
      <w:r w:rsidRPr="003765B1">
        <w:rPr>
          <w:rFonts w:ascii="Arial" w:eastAsia="Times New Roman" w:hAnsi="Arial" w:cs="Arial"/>
          <w:color w:val="000000" w:themeColor="text1"/>
          <w:kern w:val="0"/>
          <w:sz w:val="28"/>
          <w:szCs w:val="28"/>
          <w:lang w:eastAsia="it-IT"/>
        </w:rPr>
        <w:t xml:space="preserve"> Ca’ </w:t>
      </w:r>
      <w:proofErr w:type="spellStart"/>
      <w:r w:rsidRPr="003765B1">
        <w:rPr>
          <w:rFonts w:ascii="Arial" w:eastAsia="Times New Roman" w:hAnsi="Arial" w:cs="Arial"/>
          <w:color w:val="000000" w:themeColor="text1"/>
          <w:kern w:val="0"/>
          <w:sz w:val="28"/>
          <w:szCs w:val="28"/>
          <w:lang w:eastAsia="it-IT"/>
        </w:rPr>
        <w:t>Foscari</w:t>
      </w:r>
      <w:proofErr w:type="spellEnd"/>
      <w:r w:rsidRPr="003765B1">
        <w:rPr>
          <w:rFonts w:ascii="Arial" w:eastAsia="Times New Roman" w:hAnsi="Arial" w:cs="Arial"/>
          <w:color w:val="000000" w:themeColor="text1"/>
          <w:kern w:val="0"/>
          <w:sz w:val="28"/>
          <w:szCs w:val="28"/>
          <w:lang w:eastAsia="it-IT"/>
        </w:rPr>
        <w:t xml:space="preserve">, Treviso </w:t>
      </w:r>
    </w:p>
    <w:p w:rsidR="00937F33" w:rsidRDefault="00937F33" w:rsidP="003765B1">
      <w:pPr>
        <w:spacing w:before="100" w:beforeAutospacing="1" w:after="100" w:afterAutospacing="1"/>
        <w:rPr>
          <w:rFonts w:ascii="Arial" w:eastAsia="Times New Roman" w:hAnsi="Arial" w:cs="Arial"/>
          <w:color w:val="FFBC00"/>
          <w:kern w:val="0"/>
          <w:sz w:val="28"/>
          <w:szCs w:val="28"/>
          <w:lang w:eastAsia="it-IT"/>
        </w:rPr>
      </w:pPr>
    </w:p>
    <w:p w:rsidR="003765B1" w:rsidRPr="003765B1" w:rsidRDefault="003765B1" w:rsidP="003765B1">
      <w:pPr>
        <w:spacing w:before="100" w:beforeAutospacing="1" w:after="100" w:afterAutospacing="1"/>
        <w:rPr>
          <w:rFonts w:ascii="Arial" w:eastAsia="Times New Roman" w:hAnsi="Arial" w:cs="Arial"/>
          <w:kern w:val="0"/>
          <w:lang w:eastAsia="it-IT"/>
        </w:rPr>
      </w:pPr>
      <w:r w:rsidRPr="00F23FC7">
        <w:rPr>
          <w:rFonts w:ascii="Arial" w:eastAsia="Times New Roman" w:hAnsi="Arial" w:cs="Arial"/>
          <w:b/>
          <w:i/>
          <w:kern w:val="0"/>
          <w:sz w:val="28"/>
          <w:szCs w:val="28"/>
          <w:lang w:eastAsia="it-IT"/>
        </w:rPr>
        <w:t>CONOSCENZE</w:t>
      </w:r>
      <w:r w:rsidRPr="003765B1">
        <w:rPr>
          <w:rFonts w:ascii="Arial" w:eastAsia="Times New Roman" w:hAnsi="Arial" w:cs="Arial"/>
          <w:color w:val="FFBC00"/>
          <w:kern w:val="0"/>
          <w:sz w:val="28"/>
          <w:szCs w:val="28"/>
          <w:lang w:eastAsia="it-IT"/>
        </w:rPr>
        <w:t xml:space="preserve"> </w:t>
      </w:r>
      <w:r w:rsidRPr="00F23FC7">
        <w:rPr>
          <w:rFonts w:ascii="Arial" w:eastAsia="Times New Roman" w:hAnsi="Arial" w:cs="Arial"/>
          <w:b/>
          <w:i/>
          <w:kern w:val="0"/>
          <w:sz w:val="28"/>
          <w:szCs w:val="28"/>
          <w:lang w:eastAsia="it-IT"/>
        </w:rPr>
        <w:t xml:space="preserve">LINGUISTICHE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 xml:space="preserve">Fluente in inglese (B2), conoscenze sufficienti di Francese e basilari di Tedesco </w:t>
      </w:r>
    </w:p>
    <w:p w:rsidR="00F23FC7" w:rsidRDefault="00F23FC7" w:rsidP="003765B1">
      <w:pPr>
        <w:spacing w:before="100" w:beforeAutospacing="1" w:after="100" w:afterAutospacing="1"/>
        <w:rPr>
          <w:rFonts w:ascii="Arial" w:eastAsia="Times New Roman" w:hAnsi="Arial" w:cs="Arial"/>
          <w:b/>
          <w:i/>
          <w:kern w:val="0"/>
          <w:sz w:val="28"/>
          <w:szCs w:val="28"/>
          <w:lang w:eastAsia="it-IT"/>
        </w:rPr>
      </w:pPr>
    </w:p>
    <w:p w:rsidR="003765B1" w:rsidRPr="00F23FC7" w:rsidRDefault="003765B1" w:rsidP="003765B1">
      <w:pPr>
        <w:spacing w:before="100" w:beforeAutospacing="1" w:after="100" w:afterAutospacing="1"/>
        <w:rPr>
          <w:rFonts w:ascii="Arial" w:eastAsia="Times New Roman" w:hAnsi="Arial" w:cs="Arial"/>
          <w:b/>
          <w:i/>
          <w:kern w:val="0"/>
          <w:sz w:val="28"/>
          <w:szCs w:val="28"/>
          <w:lang w:eastAsia="it-IT"/>
        </w:rPr>
      </w:pPr>
      <w:r w:rsidRPr="00F23FC7">
        <w:rPr>
          <w:rFonts w:ascii="Arial" w:eastAsia="Times New Roman" w:hAnsi="Arial" w:cs="Arial"/>
          <w:b/>
          <w:i/>
          <w:kern w:val="0"/>
          <w:sz w:val="28"/>
          <w:szCs w:val="28"/>
          <w:lang w:eastAsia="it-IT"/>
        </w:rPr>
        <w:t xml:space="preserve">ESPERIENZE DI VOLONTARIATO </w:t>
      </w:r>
    </w:p>
    <w:p w:rsidR="003765B1" w:rsidRPr="003765B1"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proofErr w:type="spellStart"/>
      <w:r w:rsidRPr="003765B1">
        <w:rPr>
          <w:rFonts w:ascii="Arial" w:eastAsia="Times New Roman" w:hAnsi="Arial" w:cs="Arial"/>
          <w:color w:val="000000" w:themeColor="text1"/>
          <w:kern w:val="0"/>
          <w:sz w:val="28"/>
          <w:szCs w:val="28"/>
          <w:lang w:eastAsia="it-IT"/>
        </w:rPr>
        <w:t>Attività</w:t>
      </w:r>
      <w:proofErr w:type="spellEnd"/>
      <w:r w:rsidRPr="003765B1">
        <w:rPr>
          <w:rFonts w:ascii="Arial" w:eastAsia="Times New Roman" w:hAnsi="Arial" w:cs="Arial"/>
          <w:color w:val="000000" w:themeColor="text1"/>
          <w:kern w:val="0"/>
          <w:sz w:val="28"/>
          <w:szCs w:val="28"/>
          <w:lang w:eastAsia="it-IT"/>
        </w:rPr>
        <w:t xml:space="preserve"> di coordinamento e supervisione delle </w:t>
      </w:r>
      <w:proofErr w:type="spellStart"/>
      <w:r w:rsidRPr="003765B1">
        <w:rPr>
          <w:rFonts w:ascii="Arial" w:eastAsia="Times New Roman" w:hAnsi="Arial" w:cs="Arial"/>
          <w:color w:val="000000" w:themeColor="text1"/>
          <w:kern w:val="0"/>
          <w:sz w:val="28"/>
          <w:szCs w:val="28"/>
          <w:lang w:eastAsia="it-IT"/>
        </w:rPr>
        <w:t>attività</w:t>
      </w:r>
      <w:proofErr w:type="spellEnd"/>
      <w:r w:rsidRPr="003765B1">
        <w:rPr>
          <w:rFonts w:ascii="Arial" w:eastAsia="Times New Roman" w:hAnsi="Arial" w:cs="Arial"/>
          <w:color w:val="000000" w:themeColor="text1"/>
          <w:kern w:val="0"/>
          <w:sz w:val="28"/>
          <w:szCs w:val="28"/>
          <w:lang w:eastAsia="it-IT"/>
        </w:rPr>
        <w:t xml:space="preserve"> ricreative per bambini in </w:t>
      </w:r>
      <w:proofErr w:type="spellStart"/>
      <w:r w:rsidRPr="003765B1">
        <w:rPr>
          <w:rFonts w:ascii="Arial" w:eastAsia="Times New Roman" w:hAnsi="Arial" w:cs="Arial"/>
          <w:color w:val="000000" w:themeColor="text1"/>
          <w:kern w:val="0"/>
          <w:sz w:val="28"/>
          <w:szCs w:val="28"/>
          <w:lang w:eastAsia="it-IT"/>
        </w:rPr>
        <w:t>qualità</w:t>
      </w:r>
      <w:proofErr w:type="spellEnd"/>
      <w:r w:rsidRPr="003765B1">
        <w:rPr>
          <w:rFonts w:ascii="Arial" w:eastAsia="Times New Roman" w:hAnsi="Arial" w:cs="Arial"/>
          <w:color w:val="000000" w:themeColor="text1"/>
          <w:kern w:val="0"/>
          <w:sz w:val="28"/>
          <w:szCs w:val="28"/>
          <w:lang w:eastAsia="it-IT"/>
        </w:rPr>
        <w:t xml:space="preserve"> di animatore del GREST</w:t>
      </w:r>
      <w:r w:rsidR="00291B89">
        <w:rPr>
          <w:rFonts w:ascii="Arial" w:eastAsia="Times New Roman" w:hAnsi="Arial" w:cs="Arial"/>
          <w:color w:val="000000" w:themeColor="text1"/>
          <w:kern w:val="0"/>
          <w:sz w:val="28"/>
          <w:szCs w:val="28"/>
          <w:lang w:eastAsia="it-IT"/>
        </w:rPr>
        <w:t>.</w:t>
      </w:r>
    </w:p>
    <w:p w:rsidR="00AE2552" w:rsidRDefault="003765B1" w:rsidP="003765B1">
      <w:pPr>
        <w:spacing w:before="100" w:beforeAutospacing="1" w:after="100" w:afterAutospacing="1"/>
        <w:rPr>
          <w:rFonts w:ascii="Arial" w:eastAsia="Times New Roman" w:hAnsi="Arial" w:cs="Arial"/>
          <w:color w:val="000000" w:themeColor="text1"/>
          <w:kern w:val="0"/>
          <w:sz w:val="28"/>
          <w:szCs w:val="28"/>
          <w:lang w:eastAsia="it-IT"/>
        </w:rPr>
      </w:pPr>
      <w:r w:rsidRPr="003765B1">
        <w:rPr>
          <w:rFonts w:ascii="Arial" w:eastAsia="Times New Roman" w:hAnsi="Arial" w:cs="Arial"/>
          <w:color w:val="000000" w:themeColor="text1"/>
          <w:kern w:val="0"/>
          <w:sz w:val="28"/>
          <w:szCs w:val="28"/>
          <w:lang w:eastAsia="it-IT"/>
        </w:rPr>
        <w:t>Partecipazione all’organizzazione e alla gestione del comitato sagra paesana</w:t>
      </w:r>
      <w:r w:rsidR="00291B89">
        <w:rPr>
          <w:rFonts w:ascii="Arial" w:eastAsia="Times New Roman" w:hAnsi="Arial" w:cs="Arial"/>
          <w:color w:val="000000" w:themeColor="text1"/>
          <w:kern w:val="0"/>
          <w:sz w:val="28"/>
          <w:szCs w:val="28"/>
          <w:lang w:eastAsia="it-IT"/>
        </w:rPr>
        <w:t>.</w:t>
      </w:r>
    </w:p>
    <w:p w:rsidR="00291B89" w:rsidRDefault="00291B89" w:rsidP="003765B1">
      <w:pPr>
        <w:spacing w:before="100" w:beforeAutospacing="1" w:after="100" w:afterAutospacing="1"/>
        <w:rPr>
          <w:rFonts w:ascii="Arial" w:eastAsia="Times New Roman" w:hAnsi="Arial" w:cs="Arial"/>
          <w:color w:val="000000" w:themeColor="text1"/>
          <w:kern w:val="0"/>
          <w:sz w:val="28"/>
          <w:szCs w:val="28"/>
          <w:lang w:eastAsia="it-IT"/>
        </w:rPr>
      </w:pPr>
    </w:p>
    <w:p w:rsidR="00291B89" w:rsidRPr="00937F33" w:rsidRDefault="00291B89" w:rsidP="003765B1">
      <w:pPr>
        <w:spacing w:before="100" w:beforeAutospacing="1" w:after="100" w:afterAutospacing="1"/>
        <w:rPr>
          <w:rFonts w:ascii="Arial" w:eastAsia="Times New Roman" w:hAnsi="Arial" w:cs="Arial"/>
          <w:color w:val="000000" w:themeColor="text1"/>
          <w:kern w:val="0"/>
          <w:sz w:val="28"/>
          <w:szCs w:val="28"/>
          <w:lang w:eastAsia="it-IT"/>
        </w:rPr>
      </w:pPr>
      <w:r>
        <w:rPr>
          <w:rFonts w:ascii="Arial" w:eastAsia="Times New Roman" w:hAnsi="Arial" w:cs="Arial"/>
          <w:color w:val="000000" w:themeColor="text1"/>
          <w:kern w:val="0"/>
          <w:sz w:val="28"/>
          <w:szCs w:val="28"/>
          <w:lang w:eastAsia="it-IT"/>
        </w:rPr>
        <w:t>Gregorio Tronchin, 3/05/2024</w:t>
      </w:r>
    </w:p>
    <w:sectPr w:rsidR="00291B89" w:rsidRPr="00937F33" w:rsidSect="003B2B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E6B83"/>
    <w:multiLevelType w:val="multilevel"/>
    <w:tmpl w:val="7B8E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47837"/>
    <w:multiLevelType w:val="multilevel"/>
    <w:tmpl w:val="37E2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75758"/>
    <w:multiLevelType w:val="multilevel"/>
    <w:tmpl w:val="0358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65B1"/>
    <w:rsid w:val="0002302B"/>
    <w:rsid w:val="000B48FB"/>
    <w:rsid w:val="00291B89"/>
    <w:rsid w:val="003765B1"/>
    <w:rsid w:val="003B2BFC"/>
    <w:rsid w:val="008215EB"/>
    <w:rsid w:val="00937F33"/>
    <w:rsid w:val="00A403D5"/>
    <w:rsid w:val="00AE2552"/>
    <w:rsid w:val="00AE563D"/>
    <w:rsid w:val="00B31576"/>
    <w:rsid w:val="00D46F5A"/>
    <w:rsid w:val="00F23F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BFC"/>
  </w:style>
  <w:style w:type="paragraph" w:styleId="Titolo1">
    <w:name w:val="heading 1"/>
    <w:basedOn w:val="Normale"/>
    <w:next w:val="Normale"/>
    <w:link w:val="Titolo1Carattere"/>
    <w:uiPriority w:val="9"/>
    <w:qFormat/>
    <w:rsid w:val="00376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76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765B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765B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765B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765B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65B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65B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65B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65B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765B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765B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765B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765B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765B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65B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65B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65B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65B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65B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65B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65B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65B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65B1"/>
    <w:rPr>
      <w:i/>
      <w:iCs/>
      <w:color w:val="404040" w:themeColor="text1" w:themeTint="BF"/>
    </w:rPr>
  </w:style>
  <w:style w:type="paragraph" w:styleId="Paragrafoelenco">
    <w:name w:val="List Paragraph"/>
    <w:basedOn w:val="Normale"/>
    <w:uiPriority w:val="34"/>
    <w:qFormat/>
    <w:rsid w:val="003765B1"/>
    <w:pPr>
      <w:ind w:left="720"/>
      <w:contextualSpacing/>
    </w:pPr>
  </w:style>
  <w:style w:type="character" w:styleId="Enfasiintensa">
    <w:name w:val="Intense Emphasis"/>
    <w:basedOn w:val="Carpredefinitoparagrafo"/>
    <w:uiPriority w:val="21"/>
    <w:qFormat/>
    <w:rsid w:val="003765B1"/>
    <w:rPr>
      <w:i/>
      <w:iCs/>
      <w:color w:val="0F4761" w:themeColor="accent1" w:themeShade="BF"/>
    </w:rPr>
  </w:style>
  <w:style w:type="paragraph" w:styleId="Citazioneintensa">
    <w:name w:val="Intense Quote"/>
    <w:basedOn w:val="Normale"/>
    <w:next w:val="Normale"/>
    <w:link w:val="CitazioneintensaCarattere"/>
    <w:uiPriority w:val="30"/>
    <w:qFormat/>
    <w:rsid w:val="00376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765B1"/>
    <w:rPr>
      <w:i/>
      <w:iCs/>
      <w:color w:val="0F4761" w:themeColor="accent1" w:themeShade="BF"/>
    </w:rPr>
  </w:style>
  <w:style w:type="character" w:styleId="Riferimentointenso">
    <w:name w:val="Intense Reference"/>
    <w:basedOn w:val="Carpredefinitoparagrafo"/>
    <w:uiPriority w:val="32"/>
    <w:qFormat/>
    <w:rsid w:val="003765B1"/>
    <w:rPr>
      <w:b/>
      <w:bCs/>
      <w:smallCaps/>
      <w:color w:val="0F4761" w:themeColor="accent1" w:themeShade="BF"/>
      <w:spacing w:val="5"/>
    </w:rPr>
  </w:style>
  <w:style w:type="paragraph" w:styleId="NormaleWeb">
    <w:name w:val="Normal (Web)"/>
    <w:basedOn w:val="Normale"/>
    <w:uiPriority w:val="99"/>
    <w:semiHidden/>
    <w:unhideWhenUsed/>
    <w:rsid w:val="003765B1"/>
    <w:pPr>
      <w:spacing w:before="100" w:beforeAutospacing="1" w:after="100" w:afterAutospacing="1"/>
    </w:pPr>
    <w:rPr>
      <w:rFonts w:ascii="Times New Roman" w:eastAsia="Times New Roman" w:hAnsi="Times New Roman" w:cs="Times New Roman"/>
      <w:kern w:val="0"/>
      <w:lang w:eastAsia="it-IT"/>
    </w:rPr>
  </w:style>
  <w:style w:type="paragraph" w:styleId="Testofumetto">
    <w:name w:val="Balloon Text"/>
    <w:basedOn w:val="Normale"/>
    <w:link w:val="TestofumettoCarattere"/>
    <w:uiPriority w:val="99"/>
    <w:semiHidden/>
    <w:unhideWhenUsed/>
    <w:rsid w:val="00AE56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56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407486">
      <w:bodyDiv w:val="1"/>
      <w:marLeft w:val="0"/>
      <w:marRight w:val="0"/>
      <w:marTop w:val="0"/>
      <w:marBottom w:val="0"/>
      <w:divBdr>
        <w:top w:val="none" w:sz="0" w:space="0" w:color="auto"/>
        <w:left w:val="none" w:sz="0" w:space="0" w:color="auto"/>
        <w:bottom w:val="none" w:sz="0" w:space="0" w:color="auto"/>
        <w:right w:val="none" w:sz="0" w:space="0" w:color="auto"/>
      </w:divBdr>
      <w:divsChild>
        <w:div w:id="1126437025">
          <w:marLeft w:val="0"/>
          <w:marRight w:val="0"/>
          <w:marTop w:val="0"/>
          <w:marBottom w:val="0"/>
          <w:divBdr>
            <w:top w:val="none" w:sz="0" w:space="0" w:color="auto"/>
            <w:left w:val="none" w:sz="0" w:space="0" w:color="auto"/>
            <w:bottom w:val="none" w:sz="0" w:space="0" w:color="auto"/>
            <w:right w:val="none" w:sz="0" w:space="0" w:color="auto"/>
          </w:divBdr>
          <w:divsChild>
            <w:div w:id="1707220719">
              <w:marLeft w:val="0"/>
              <w:marRight w:val="0"/>
              <w:marTop w:val="0"/>
              <w:marBottom w:val="0"/>
              <w:divBdr>
                <w:top w:val="none" w:sz="0" w:space="0" w:color="auto"/>
                <w:left w:val="none" w:sz="0" w:space="0" w:color="auto"/>
                <w:bottom w:val="none" w:sz="0" w:space="0" w:color="auto"/>
                <w:right w:val="none" w:sz="0" w:space="0" w:color="auto"/>
              </w:divBdr>
              <w:divsChild>
                <w:div w:id="1541822316">
                  <w:marLeft w:val="0"/>
                  <w:marRight w:val="0"/>
                  <w:marTop w:val="0"/>
                  <w:marBottom w:val="0"/>
                  <w:divBdr>
                    <w:top w:val="none" w:sz="0" w:space="0" w:color="auto"/>
                    <w:left w:val="none" w:sz="0" w:space="0" w:color="auto"/>
                    <w:bottom w:val="none" w:sz="0" w:space="0" w:color="auto"/>
                    <w:right w:val="none" w:sz="0" w:space="0" w:color="auto"/>
                  </w:divBdr>
                  <w:divsChild>
                    <w:div w:id="18603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205">
              <w:marLeft w:val="0"/>
              <w:marRight w:val="0"/>
              <w:marTop w:val="0"/>
              <w:marBottom w:val="0"/>
              <w:divBdr>
                <w:top w:val="none" w:sz="0" w:space="0" w:color="auto"/>
                <w:left w:val="none" w:sz="0" w:space="0" w:color="auto"/>
                <w:bottom w:val="none" w:sz="0" w:space="0" w:color="auto"/>
                <w:right w:val="none" w:sz="0" w:space="0" w:color="auto"/>
              </w:divBdr>
              <w:divsChild>
                <w:div w:id="1300186927">
                  <w:marLeft w:val="0"/>
                  <w:marRight w:val="0"/>
                  <w:marTop w:val="0"/>
                  <w:marBottom w:val="0"/>
                  <w:divBdr>
                    <w:top w:val="none" w:sz="0" w:space="0" w:color="auto"/>
                    <w:left w:val="none" w:sz="0" w:space="0" w:color="auto"/>
                    <w:bottom w:val="none" w:sz="0" w:space="0" w:color="auto"/>
                    <w:right w:val="none" w:sz="0" w:space="0" w:color="auto"/>
                  </w:divBdr>
                </w:div>
              </w:divsChild>
            </w:div>
            <w:div w:id="1222672011">
              <w:marLeft w:val="0"/>
              <w:marRight w:val="0"/>
              <w:marTop w:val="0"/>
              <w:marBottom w:val="0"/>
              <w:divBdr>
                <w:top w:val="none" w:sz="0" w:space="0" w:color="auto"/>
                <w:left w:val="none" w:sz="0" w:space="0" w:color="auto"/>
                <w:bottom w:val="none" w:sz="0" w:space="0" w:color="auto"/>
                <w:right w:val="none" w:sz="0" w:space="0" w:color="auto"/>
              </w:divBdr>
              <w:divsChild>
                <w:div w:id="896547015">
                  <w:marLeft w:val="0"/>
                  <w:marRight w:val="0"/>
                  <w:marTop w:val="0"/>
                  <w:marBottom w:val="0"/>
                  <w:divBdr>
                    <w:top w:val="none" w:sz="0" w:space="0" w:color="auto"/>
                    <w:left w:val="none" w:sz="0" w:space="0" w:color="auto"/>
                    <w:bottom w:val="none" w:sz="0" w:space="0" w:color="auto"/>
                    <w:right w:val="none" w:sz="0" w:space="0" w:color="auto"/>
                  </w:divBdr>
                </w:div>
              </w:divsChild>
            </w:div>
            <w:div w:id="257056268">
              <w:marLeft w:val="0"/>
              <w:marRight w:val="0"/>
              <w:marTop w:val="0"/>
              <w:marBottom w:val="0"/>
              <w:divBdr>
                <w:top w:val="none" w:sz="0" w:space="0" w:color="auto"/>
                <w:left w:val="none" w:sz="0" w:space="0" w:color="auto"/>
                <w:bottom w:val="none" w:sz="0" w:space="0" w:color="auto"/>
                <w:right w:val="none" w:sz="0" w:space="0" w:color="auto"/>
              </w:divBdr>
              <w:divsChild>
                <w:div w:id="1957907028">
                  <w:marLeft w:val="0"/>
                  <w:marRight w:val="0"/>
                  <w:marTop w:val="0"/>
                  <w:marBottom w:val="0"/>
                  <w:divBdr>
                    <w:top w:val="none" w:sz="0" w:space="0" w:color="auto"/>
                    <w:left w:val="none" w:sz="0" w:space="0" w:color="auto"/>
                    <w:bottom w:val="none" w:sz="0" w:space="0" w:color="auto"/>
                    <w:right w:val="none" w:sz="0" w:space="0" w:color="auto"/>
                  </w:divBdr>
                  <w:divsChild>
                    <w:div w:id="1591428557">
                      <w:marLeft w:val="0"/>
                      <w:marRight w:val="0"/>
                      <w:marTop w:val="0"/>
                      <w:marBottom w:val="0"/>
                      <w:divBdr>
                        <w:top w:val="none" w:sz="0" w:space="0" w:color="auto"/>
                        <w:left w:val="none" w:sz="0" w:space="0" w:color="auto"/>
                        <w:bottom w:val="none" w:sz="0" w:space="0" w:color="auto"/>
                        <w:right w:val="none" w:sz="0" w:space="0" w:color="auto"/>
                      </w:divBdr>
                    </w:div>
                  </w:divsChild>
                </w:div>
                <w:div w:id="855119787">
                  <w:marLeft w:val="0"/>
                  <w:marRight w:val="0"/>
                  <w:marTop w:val="0"/>
                  <w:marBottom w:val="0"/>
                  <w:divBdr>
                    <w:top w:val="none" w:sz="0" w:space="0" w:color="auto"/>
                    <w:left w:val="none" w:sz="0" w:space="0" w:color="auto"/>
                    <w:bottom w:val="none" w:sz="0" w:space="0" w:color="auto"/>
                    <w:right w:val="none" w:sz="0" w:space="0" w:color="auto"/>
                  </w:divBdr>
                  <w:divsChild>
                    <w:div w:id="1979412676">
                      <w:marLeft w:val="0"/>
                      <w:marRight w:val="0"/>
                      <w:marTop w:val="0"/>
                      <w:marBottom w:val="0"/>
                      <w:divBdr>
                        <w:top w:val="none" w:sz="0" w:space="0" w:color="auto"/>
                        <w:left w:val="none" w:sz="0" w:space="0" w:color="auto"/>
                        <w:bottom w:val="none" w:sz="0" w:space="0" w:color="auto"/>
                        <w:right w:val="none" w:sz="0" w:space="0" w:color="auto"/>
                      </w:divBdr>
                    </w:div>
                    <w:div w:id="1255553746">
                      <w:marLeft w:val="0"/>
                      <w:marRight w:val="0"/>
                      <w:marTop w:val="0"/>
                      <w:marBottom w:val="0"/>
                      <w:divBdr>
                        <w:top w:val="none" w:sz="0" w:space="0" w:color="auto"/>
                        <w:left w:val="none" w:sz="0" w:space="0" w:color="auto"/>
                        <w:bottom w:val="none" w:sz="0" w:space="0" w:color="auto"/>
                        <w:right w:val="none" w:sz="0" w:space="0" w:color="auto"/>
                      </w:divBdr>
                    </w:div>
                  </w:divsChild>
                </w:div>
                <w:div w:id="30691775">
                  <w:marLeft w:val="0"/>
                  <w:marRight w:val="0"/>
                  <w:marTop w:val="0"/>
                  <w:marBottom w:val="0"/>
                  <w:divBdr>
                    <w:top w:val="none" w:sz="0" w:space="0" w:color="auto"/>
                    <w:left w:val="none" w:sz="0" w:space="0" w:color="auto"/>
                    <w:bottom w:val="none" w:sz="0" w:space="0" w:color="auto"/>
                    <w:right w:val="none" w:sz="0" w:space="0" w:color="auto"/>
                  </w:divBdr>
                  <w:divsChild>
                    <w:div w:id="479461943">
                      <w:marLeft w:val="0"/>
                      <w:marRight w:val="0"/>
                      <w:marTop w:val="0"/>
                      <w:marBottom w:val="0"/>
                      <w:divBdr>
                        <w:top w:val="none" w:sz="0" w:space="0" w:color="auto"/>
                        <w:left w:val="none" w:sz="0" w:space="0" w:color="auto"/>
                        <w:bottom w:val="none" w:sz="0" w:space="0" w:color="auto"/>
                        <w:right w:val="none" w:sz="0" w:space="0" w:color="auto"/>
                      </w:divBdr>
                    </w:div>
                    <w:div w:id="2146699885">
                      <w:marLeft w:val="0"/>
                      <w:marRight w:val="0"/>
                      <w:marTop w:val="0"/>
                      <w:marBottom w:val="0"/>
                      <w:divBdr>
                        <w:top w:val="none" w:sz="0" w:space="0" w:color="auto"/>
                        <w:left w:val="none" w:sz="0" w:space="0" w:color="auto"/>
                        <w:bottom w:val="none" w:sz="0" w:space="0" w:color="auto"/>
                        <w:right w:val="none" w:sz="0" w:space="0" w:color="auto"/>
                      </w:divBdr>
                    </w:div>
                  </w:divsChild>
                </w:div>
                <w:div w:id="108428535">
                  <w:marLeft w:val="0"/>
                  <w:marRight w:val="0"/>
                  <w:marTop w:val="0"/>
                  <w:marBottom w:val="0"/>
                  <w:divBdr>
                    <w:top w:val="none" w:sz="0" w:space="0" w:color="auto"/>
                    <w:left w:val="none" w:sz="0" w:space="0" w:color="auto"/>
                    <w:bottom w:val="none" w:sz="0" w:space="0" w:color="auto"/>
                    <w:right w:val="none" w:sz="0" w:space="0" w:color="auto"/>
                  </w:divBdr>
                  <w:divsChild>
                    <w:div w:id="705567389">
                      <w:marLeft w:val="0"/>
                      <w:marRight w:val="0"/>
                      <w:marTop w:val="0"/>
                      <w:marBottom w:val="0"/>
                      <w:divBdr>
                        <w:top w:val="none" w:sz="0" w:space="0" w:color="auto"/>
                        <w:left w:val="none" w:sz="0" w:space="0" w:color="auto"/>
                        <w:bottom w:val="none" w:sz="0" w:space="0" w:color="auto"/>
                        <w:right w:val="none" w:sz="0" w:space="0" w:color="auto"/>
                      </w:divBdr>
                    </w:div>
                  </w:divsChild>
                </w:div>
                <w:div w:id="1747266854">
                  <w:marLeft w:val="0"/>
                  <w:marRight w:val="0"/>
                  <w:marTop w:val="0"/>
                  <w:marBottom w:val="0"/>
                  <w:divBdr>
                    <w:top w:val="none" w:sz="0" w:space="0" w:color="auto"/>
                    <w:left w:val="none" w:sz="0" w:space="0" w:color="auto"/>
                    <w:bottom w:val="none" w:sz="0" w:space="0" w:color="auto"/>
                    <w:right w:val="none" w:sz="0" w:space="0" w:color="auto"/>
                  </w:divBdr>
                  <w:divsChild>
                    <w:div w:id="10603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916">
              <w:marLeft w:val="0"/>
              <w:marRight w:val="0"/>
              <w:marTop w:val="0"/>
              <w:marBottom w:val="0"/>
              <w:divBdr>
                <w:top w:val="none" w:sz="0" w:space="0" w:color="auto"/>
                <w:left w:val="none" w:sz="0" w:space="0" w:color="auto"/>
                <w:bottom w:val="none" w:sz="0" w:space="0" w:color="auto"/>
                <w:right w:val="none" w:sz="0" w:space="0" w:color="auto"/>
              </w:divBdr>
              <w:divsChild>
                <w:div w:id="541861994">
                  <w:marLeft w:val="0"/>
                  <w:marRight w:val="0"/>
                  <w:marTop w:val="0"/>
                  <w:marBottom w:val="0"/>
                  <w:divBdr>
                    <w:top w:val="none" w:sz="0" w:space="0" w:color="auto"/>
                    <w:left w:val="none" w:sz="0" w:space="0" w:color="auto"/>
                    <w:bottom w:val="none" w:sz="0" w:space="0" w:color="auto"/>
                    <w:right w:val="none" w:sz="0" w:space="0" w:color="auto"/>
                  </w:divBdr>
                  <w:divsChild>
                    <w:div w:id="6918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5256">
              <w:marLeft w:val="0"/>
              <w:marRight w:val="0"/>
              <w:marTop w:val="0"/>
              <w:marBottom w:val="0"/>
              <w:divBdr>
                <w:top w:val="none" w:sz="0" w:space="0" w:color="auto"/>
                <w:left w:val="none" w:sz="0" w:space="0" w:color="auto"/>
                <w:bottom w:val="none" w:sz="0" w:space="0" w:color="auto"/>
                <w:right w:val="none" w:sz="0" w:space="0" w:color="auto"/>
              </w:divBdr>
              <w:divsChild>
                <w:div w:id="11460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297</Words>
  <Characters>1694</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Tronchin</dc:creator>
  <cp:lastModifiedBy>Utente</cp:lastModifiedBy>
  <cp:revision>2</cp:revision>
  <cp:lastPrinted>2024-05-05T07:59:00Z</cp:lastPrinted>
  <dcterms:created xsi:type="dcterms:W3CDTF">2024-05-05T08:05:00Z</dcterms:created>
  <dcterms:modified xsi:type="dcterms:W3CDTF">2024-05-05T08:05:00Z</dcterms:modified>
</cp:coreProperties>
</file>